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58" w:rsidRPr="00E552C7" w:rsidRDefault="00DF1858" w:rsidP="00DF1858">
      <w:pPr>
        <w:pStyle w:val="a3"/>
        <w:spacing w:line="360" w:lineRule="exact"/>
        <w:ind w:firstLineChars="100" w:firstLine="360"/>
        <w:jc w:val="center"/>
        <w:rPr>
          <w:rFonts w:ascii="華康正顏楷體W7" w:eastAsia="華康正顏楷體W7"/>
          <w:sz w:val="36"/>
          <w:szCs w:val="36"/>
        </w:rPr>
      </w:pPr>
      <w:r>
        <w:rPr>
          <w:rFonts w:ascii="華康正顏楷體W7" w:eastAsia="華康正顏楷體W7" w:hint="eastAsia"/>
          <w:sz w:val="36"/>
          <w:szCs w:val="36"/>
        </w:rPr>
        <w:t>屏東縣立萬丹</w:t>
      </w:r>
      <w:r w:rsidRPr="00E552C7">
        <w:rPr>
          <w:rFonts w:ascii="華康正顏楷體W7" w:eastAsia="華康正顏楷體W7" w:hint="eastAsia"/>
          <w:sz w:val="36"/>
          <w:szCs w:val="36"/>
        </w:rPr>
        <w:t>國民中學</w:t>
      </w:r>
      <w:r>
        <w:rPr>
          <w:rFonts w:ascii="華康正顏楷體W7" w:eastAsia="華康正顏楷體W7"/>
          <w:sz w:val="36"/>
          <w:szCs w:val="36"/>
        </w:rPr>
        <w:t>1</w:t>
      </w:r>
      <w:r>
        <w:rPr>
          <w:rFonts w:ascii="華康正顏楷體W7" w:eastAsia="華康正顏楷體W7" w:hint="eastAsia"/>
          <w:sz w:val="36"/>
          <w:szCs w:val="36"/>
        </w:rPr>
        <w:t>10學年度模範生選舉實施計畫</w:t>
      </w:r>
    </w:p>
    <w:p w:rsidR="00DF1858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</w:p>
    <w:p w:rsidR="00DF1858" w:rsidRPr="00433AE1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一、目的：</w:t>
      </w:r>
    </w:p>
    <w:p w:rsidR="00DF1858" w:rsidRPr="00433AE1" w:rsidRDefault="00DF1858" w:rsidP="00DF1858">
      <w:pPr>
        <w:pStyle w:val="a5"/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鼓勵學生敦品勵行、修己樂群，並發揮啟示楷模作用。</w:t>
      </w:r>
    </w:p>
    <w:p w:rsidR="00DF1858" w:rsidRPr="00433AE1" w:rsidRDefault="00DF1858" w:rsidP="00DF1858">
      <w:pPr>
        <w:pStyle w:val="a5"/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培養學生參與民主法治之觀念和能力，養成民主風範。</w:t>
      </w:r>
    </w:p>
    <w:p w:rsidR="00DF1858" w:rsidRPr="00433AE1" w:rsidRDefault="00DF1858" w:rsidP="00DF1858">
      <w:pPr>
        <w:pStyle w:val="a5"/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表揚品學兼優，熱心公益之學生，鼓勵學生</w:t>
      </w:r>
      <w:r>
        <w:rPr>
          <w:rFonts w:ascii="標楷體" w:eastAsia="標楷體" w:hAnsi="標楷體" w:hint="eastAsia"/>
          <w:sz w:val="26"/>
          <w:szCs w:val="26"/>
        </w:rPr>
        <w:t>進德修業</w:t>
      </w:r>
      <w:r w:rsidRPr="00433AE1">
        <w:rPr>
          <w:rFonts w:ascii="標楷體" w:eastAsia="標楷體" w:hAnsi="標楷體" w:hint="eastAsia"/>
          <w:sz w:val="26"/>
          <w:szCs w:val="26"/>
        </w:rPr>
        <w:t xml:space="preserve">。 </w:t>
      </w:r>
    </w:p>
    <w:p w:rsidR="00DF1858" w:rsidRPr="00433AE1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二、選務日程：</w:t>
      </w:r>
    </w:p>
    <w:p w:rsidR="00DF1858" w:rsidRPr="00433AE1" w:rsidRDefault="00DF1858" w:rsidP="00DF1858">
      <w:pPr>
        <w:pStyle w:val="a5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 w:rsidR="00257E8A">
        <w:rPr>
          <w:rFonts w:ascii="標楷體" w:eastAsia="標楷體" w:hAnsi="標楷體"/>
          <w:sz w:val="26"/>
          <w:szCs w:val="26"/>
        </w:rPr>
        <w:t>2</w:t>
      </w:r>
      <w:r w:rsidR="00257E8A">
        <w:rPr>
          <w:rFonts w:ascii="標楷體" w:eastAsia="標楷體" w:hAnsi="標楷體" w:hint="eastAsia"/>
          <w:sz w:val="26"/>
          <w:szCs w:val="26"/>
        </w:rPr>
        <w:t>/</w:t>
      </w:r>
      <w:r w:rsidR="00FA45A1">
        <w:rPr>
          <w:rFonts w:ascii="標楷體" w:eastAsia="標楷體" w:hAnsi="標楷體" w:hint="eastAsia"/>
          <w:sz w:val="26"/>
          <w:szCs w:val="26"/>
        </w:rPr>
        <w:t>13</w:t>
      </w:r>
      <w:r>
        <w:rPr>
          <w:rFonts w:ascii="標楷體" w:eastAsia="標楷體" w:hAnsi="標楷體" w:hint="eastAsia"/>
          <w:sz w:val="26"/>
          <w:szCs w:val="26"/>
        </w:rPr>
        <w:t>（</w:t>
      </w:r>
      <w:r w:rsidRPr="00433AE1">
        <w:rPr>
          <w:rFonts w:ascii="標楷體" w:eastAsia="標楷體" w:hAnsi="標楷體" w:hint="eastAsia"/>
          <w:sz w:val="26"/>
          <w:szCs w:val="26"/>
        </w:rPr>
        <w:t>一）放學前，將模範生選舉申請表填妥交到訓育組</w:t>
      </w:r>
      <w:r w:rsidRPr="00433AE1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DF1858" w:rsidRPr="00433AE1" w:rsidRDefault="00DF1858" w:rsidP="00DF1858">
      <w:pPr>
        <w:pStyle w:val="a5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</w:t>
      </w:r>
      <w:r w:rsidRPr="00433AE1">
        <w:rPr>
          <w:rFonts w:ascii="標楷體" w:eastAsia="標楷體" w:hAnsi="標楷體" w:hint="eastAsia"/>
          <w:sz w:val="26"/>
          <w:szCs w:val="26"/>
        </w:rPr>
        <w:t>/</w:t>
      </w:r>
      <w:r w:rsidR="00FA45A1">
        <w:rPr>
          <w:rFonts w:ascii="標楷體" w:eastAsia="標楷體" w:hAnsi="標楷體" w:hint="eastAsia"/>
          <w:sz w:val="26"/>
          <w:szCs w:val="26"/>
        </w:rPr>
        <w:t>15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33AE1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sz w:val="26"/>
          <w:szCs w:val="26"/>
        </w:rPr>
        <w:t>拍攝候選人大頭照及各班候選人抽出競選籤號。</w:t>
      </w:r>
    </w:p>
    <w:p w:rsidR="00DF1858" w:rsidRDefault="00DF1858" w:rsidP="00DF1858">
      <w:pPr>
        <w:pStyle w:val="a5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</w:t>
      </w:r>
      <w:r w:rsidRPr="00433AE1">
        <w:rPr>
          <w:rFonts w:ascii="標楷體" w:eastAsia="標楷體" w:hAnsi="標楷體" w:hint="eastAsia"/>
          <w:sz w:val="26"/>
          <w:szCs w:val="26"/>
        </w:rPr>
        <w:t>/</w:t>
      </w:r>
      <w:r w:rsidR="00257E8A">
        <w:rPr>
          <w:rFonts w:ascii="標楷體" w:eastAsia="標楷體" w:hAnsi="標楷體"/>
          <w:sz w:val="26"/>
          <w:szCs w:val="26"/>
        </w:rPr>
        <w:t>1</w:t>
      </w:r>
      <w:r w:rsidR="00FA45A1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Pr="00667B9C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~12</w:t>
      </w:r>
      <w:r w:rsidR="00257E8A">
        <w:rPr>
          <w:rFonts w:ascii="標楷體" w:eastAsia="標楷體" w:hAnsi="標楷體" w:hint="eastAsia"/>
          <w:sz w:val="26"/>
          <w:szCs w:val="26"/>
        </w:rPr>
        <w:t>/</w:t>
      </w:r>
      <w:r w:rsidR="00257E8A">
        <w:rPr>
          <w:rFonts w:ascii="標楷體" w:eastAsia="標楷體" w:hAnsi="標楷體"/>
          <w:sz w:val="26"/>
          <w:szCs w:val="26"/>
        </w:rPr>
        <w:t>22</w:t>
      </w:r>
      <w:r w:rsidRPr="00667B9C">
        <w:rPr>
          <w:rFonts w:ascii="標楷體" w:eastAsia="標楷體" w:hAnsi="標楷體" w:hint="eastAsia"/>
          <w:sz w:val="26"/>
          <w:szCs w:val="26"/>
        </w:rPr>
        <w:t>(</w:t>
      </w:r>
      <w:r w:rsidR="00257E8A">
        <w:rPr>
          <w:rFonts w:ascii="標楷體" w:eastAsia="標楷體" w:hAnsi="標楷體" w:hint="eastAsia"/>
          <w:sz w:val="26"/>
          <w:szCs w:val="26"/>
        </w:rPr>
        <w:t>二</w:t>
      </w:r>
      <w:r w:rsidRPr="00667B9C">
        <w:rPr>
          <w:rFonts w:ascii="標楷體" w:eastAsia="標楷體" w:hAnsi="標楷體" w:hint="eastAsia"/>
          <w:sz w:val="26"/>
          <w:szCs w:val="26"/>
        </w:rPr>
        <w:t>)候選人競選宣傳週。</w:t>
      </w:r>
    </w:p>
    <w:p w:rsidR="00DF1858" w:rsidRDefault="00DF1858" w:rsidP="00DF1858">
      <w:pPr>
        <w:pStyle w:val="a5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</w:t>
      </w:r>
      <w:r w:rsidRPr="004704BB"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257E8A">
        <w:rPr>
          <w:rFonts w:ascii="標楷體" w:eastAsia="標楷體" w:hAnsi="標楷體" w:hint="eastAsia"/>
          <w:sz w:val="26"/>
          <w:szCs w:val="26"/>
        </w:rPr>
        <w:t>7</w:t>
      </w:r>
      <w:r w:rsidRPr="004704BB">
        <w:rPr>
          <w:rFonts w:ascii="標楷體" w:eastAsia="標楷體" w:hAnsi="標楷體"/>
          <w:sz w:val="26"/>
          <w:szCs w:val="26"/>
        </w:rPr>
        <w:t>（</w:t>
      </w:r>
      <w:r w:rsidRPr="004704BB">
        <w:rPr>
          <w:rFonts w:ascii="標楷體" w:eastAsia="標楷體" w:hAnsi="標楷體" w:hint="eastAsia"/>
          <w:sz w:val="26"/>
          <w:szCs w:val="26"/>
        </w:rPr>
        <w:t>一</w:t>
      </w:r>
      <w:r w:rsidRPr="004704BB">
        <w:rPr>
          <w:rFonts w:ascii="標楷體" w:eastAsia="標楷體" w:hAnsi="標楷體"/>
          <w:sz w:val="26"/>
          <w:szCs w:val="26"/>
        </w:rPr>
        <w:t>）</w:t>
      </w:r>
      <w:r w:rsidRPr="004704BB">
        <w:rPr>
          <w:rFonts w:ascii="標楷體" w:eastAsia="標楷體" w:hAnsi="標楷體" w:hint="eastAsia"/>
          <w:sz w:val="26"/>
          <w:szCs w:val="26"/>
        </w:rPr>
        <w:t>九年級候選人介紹</w:t>
      </w:r>
      <w:r w:rsidRPr="004704BB">
        <w:rPr>
          <w:rFonts w:ascii="標楷體" w:eastAsia="標楷體" w:hAnsi="標楷體"/>
          <w:sz w:val="26"/>
          <w:szCs w:val="26"/>
        </w:rPr>
        <w:t>。</w:t>
      </w:r>
    </w:p>
    <w:p w:rsidR="00DF1858" w:rsidRDefault="00DF1858" w:rsidP="00DF1858">
      <w:pPr>
        <w:pStyle w:val="a5"/>
        <w:snapToGrid w:val="0"/>
        <w:spacing w:line="360" w:lineRule="exact"/>
        <w:ind w:left="948" w:firstLine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</w:t>
      </w:r>
      <w:r>
        <w:rPr>
          <w:rFonts w:ascii="標楷體" w:eastAsia="標楷體" w:hAnsi="標楷體"/>
          <w:sz w:val="26"/>
          <w:szCs w:val="26"/>
        </w:rPr>
        <w:t>/</w:t>
      </w:r>
      <w:r w:rsidR="00257E8A">
        <w:rPr>
          <w:rFonts w:ascii="標楷體" w:eastAsia="標楷體" w:hAnsi="標楷體" w:hint="eastAsia"/>
          <w:sz w:val="26"/>
          <w:szCs w:val="26"/>
        </w:rPr>
        <w:t>28</w:t>
      </w:r>
      <w:r>
        <w:rPr>
          <w:rFonts w:ascii="標楷體" w:eastAsia="標楷體" w:hAnsi="標楷體"/>
          <w:sz w:val="26"/>
          <w:szCs w:val="26"/>
        </w:rPr>
        <w:t>（</w:t>
      </w:r>
      <w:r w:rsidRPr="004704BB">
        <w:rPr>
          <w:rFonts w:ascii="標楷體" w:eastAsia="標楷體" w:hAnsi="標楷體" w:hint="eastAsia"/>
          <w:sz w:val="26"/>
          <w:szCs w:val="26"/>
        </w:rPr>
        <w:t>二</w:t>
      </w:r>
      <w:r w:rsidRPr="004704BB">
        <w:rPr>
          <w:rFonts w:ascii="標楷體" w:eastAsia="標楷體" w:hAnsi="標楷體"/>
          <w:sz w:val="26"/>
          <w:szCs w:val="26"/>
        </w:rPr>
        <w:t>）</w:t>
      </w:r>
      <w:r w:rsidRPr="004704BB">
        <w:rPr>
          <w:rFonts w:ascii="標楷體" w:eastAsia="標楷體" w:hAnsi="標楷體" w:hint="eastAsia"/>
          <w:sz w:val="26"/>
          <w:szCs w:val="26"/>
        </w:rPr>
        <w:t>八年級候選人介紹</w:t>
      </w:r>
      <w:r w:rsidRPr="004704BB">
        <w:rPr>
          <w:rFonts w:ascii="標楷體" w:eastAsia="標楷體" w:hAnsi="標楷體"/>
          <w:sz w:val="26"/>
          <w:szCs w:val="26"/>
        </w:rPr>
        <w:t>。</w:t>
      </w:r>
    </w:p>
    <w:p w:rsidR="00DF1858" w:rsidRPr="00156A05" w:rsidRDefault="00DF1858" w:rsidP="00DF1858">
      <w:pPr>
        <w:pStyle w:val="a5"/>
        <w:snapToGrid w:val="0"/>
        <w:spacing w:line="360" w:lineRule="exact"/>
        <w:ind w:left="948" w:firstLine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</w:t>
      </w:r>
      <w:r w:rsidRPr="004704BB">
        <w:rPr>
          <w:rFonts w:ascii="標楷體" w:eastAsia="標楷體" w:hAnsi="標楷體"/>
          <w:sz w:val="26"/>
          <w:szCs w:val="26"/>
        </w:rPr>
        <w:t>/</w:t>
      </w:r>
      <w:r w:rsidR="00257E8A">
        <w:rPr>
          <w:rFonts w:ascii="標楷體" w:eastAsia="標楷體" w:hAnsi="標楷體" w:hint="eastAsia"/>
          <w:sz w:val="26"/>
          <w:szCs w:val="26"/>
        </w:rPr>
        <w:t>29</w:t>
      </w:r>
      <w:r w:rsidRPr="004704BB">
        <w:rPr>
          <w:rFonts w:ascii="標楷體" w:eastAsia="標楷體" w:hAnsi="標楷體"/>
          <w:sz w:val="26"/>
          <w:szCs w:val="26"/>
        </w:rPr>
        <w:t>（</w:t>
      </w:r>
      <w:r w:rsidRPr="004704BB">
        <w:rPr>
          <w:rFonts w:ascii="標楷體" w:eastAsia="標楷體" w:hAnsi="標楷體" w:hint="eastAsia"/>
          <w:sz w:val="26"/>
          <w:szCs w:val="26"/>
        </w:rPr>
        <w:t>三</w:t>
      </w:r>
      <w:r w:rsidRPr="004704BB">
        <w:rPr>
          <w:rFonts w:ascii="標楷體" w:eastAsia="標楷體" w:hAnsi="標楷體"/>
          <w:sz w:val="26"/>
          <w:szCs w:val="26"/>
        </w:rPr>
        <w:t>）</w:t>
      </w:r>
      <w:r w:rsidRPr="004704BB">
        <w:rPr>
          <w:rFonts w:ascii="標楷體" w:eastAsia="標楷體" w:hAnsi="標楷體" w:hint="eastAsia"/>
          <w:sz w:val="26"/>
          <w:szCs w:val="26"/>
        </w:rPr>
        <w:t>七年級候選人介紹</w:t>
      </w:r>
      <w:r w:rsidRPr="004704BB">
        <w:rPr>
          <w:rFonts w:ascii="標楷體" w:eastAsia="標楷體" w:hAnsi="標楷體"/>
          <w:sz w:val="26"/>
          <w:szCs w:val="26"/>
        </w:rPr>
        <w:t>。</w:t>
      </w:r>
    </w:p>
    <w:p w:rsidR="00DF1858" w:rsidRPr="00433AE1" w:rsidRDefault="00DF1858" w:rsidP="00DF1858">
      <w:pPr>
        <w:pStyle w:val="a5"/>
        <w:numPr>
          <w:ilvl w:val="0"/>
          <w:numId w:val="2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12</w:t>
      </w:r>
      <w:r w:rsidRPr="00433AE1">
        <w:rPr>
          <w:rFonts w:ascii="標楷體" w:eastAsia="標楷體" w:hAnsi="標楷體" w:hint="eastAsia"/>
          <w:sz w:val="26"/>
          <w:szCs w:val="26"/>
        </w:rPr>
        <w:t>/</w:t>
      </w:r>
      <w:r w:rsidR="00257E8A">
        <w:rPr>
          <w:rFonts w:ascii="標楷體" w:eastAsia="標楷體" w:hAnsi="標楷體" w:hint="eastAsia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sz w:val="26"/>
          <w:szCs w:val="26"/>
        </w:rPr>
        <w:t>(四)</w:t>
      </w:r>
      <w:r>
        <w:rPr>
          <w:rFonts w:ascii="標楷體" w:eastAsia="標楷體" w:hAnsi="標楷體" w:hint="eastAsia"/>
          <w:sz w:val="26"/>
          <w:szCs w:val="26"/>
        </w:rPr>
        <w:t xml:space="preserve"> 上午7:40~11:45</w:t>
      </w:r>
      <w:r w:rsidRPr="00433AE1">
        <w:rPr>
          <w:rFonts w:ascii="標楷體" w:eastAsia="標楷體" w:hAnsi="標楷體" w:hint="eastAsia"/>
          <w:sz w:val="26"/>
          <w:szCs w:val="26"/>
        </w:rPr>
        <w:t>模範生選舉投票</w:t>
      </w:r>
      <w:r>
        <w:rPr>
          <w:rFonts w:ascii="標楷體" w:eastAsia="標楷體" w:hAnsi="標楷體" w:hint="eastAsia"/>
          <w:sz w:val="26"/>
          <w:szCs w:val="26"/>
        </w:rPr>
        <w:t>在電腦教室</w:t>
      </w:r>
      <w:r w:rsidRPr="00433AE1">
        <w:rPr>
          <w:rFonts w:ascii="標楷體" w:eastAsia="標楷體" w:hAnsi="標楷體" w:hint="eastAsia"/>
          <w:sz w:val="26"/>
          <w:szCs w:val="26"/>
        </w:rPr>
        <w:t>。</w:t>
      </w:r>
    </w:p>
    <w:p w:rsidR="00DF1858" w:rsidRPr="00433AE1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三、選舉事務：</w:t>
      </w:r>
    </w:p>
    <w:p w:rsidR="00DF1858" w:rsidRPr="00433AE1" w:rsidRDefault="00DF1858" w:rsidP="00DF1858">
      <w:pPr>
        <w:pStyle w:val="a5"/>
        <w:numPr>
          <w:ilvl w:val="0"/>
          <w:numId w:val="3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學務處成立選舉委員會，校長擔任指導。</w:t>
      </w:r>
    </w:p>
    <w:p w:rsidR="00DF1858" w:rsidRPr="00433AE1" w:rsidRDefault="00DF1858" w:rsidP="00DF1858">
      <w:pPr>
        <w:pStyle w:val="a5"/>
        <w:numPr>
          <w:ilvl w:val="0"/>
          <w:numId w:val="3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各班推選一位班級模範生為</w:t>
      </w:r>
      <w:r w:rsidRPr="00FF77F1">
        <w:rPr>
          <w:rFonts w:ascii="標楷體" w:eastAsia="標楷體" w:hAnsi="標楷體" w:hint="eastAsia"/>
          <w:b/>
          <w:sz w:val="26"/>
          <w:szCs w:val="26"/>
        </w:rPr>
        <w:t>年級模範生</w:t>
      </w:r>
      <w:r w:rsidRPr="00433AE1">
        <w:rPr>
          <w:rFonts w:ascii="標楷體" w:eastAsia="標楷體" w:hAnsi="標楷體" w:hint="eastAsia"/>
          <w:sz w:val="26"/>
          <w:szCs w:val="26"/>
        </w:rPr>
        <w:t>候選人，並視需要自由組成助選團。</w:t>
      </w:r>
    </w:p>
    <w:p w:rsidR="00DF1858" w:rsidRPr="00433AE1" w:rsidRDefault="00DF1858" w:rsidP="00DF1858">
      <w:pPr>
        <w:pStyle w:val="a5"/>
        <w:numPr>
          <w:ilvl w:val="0"/>
          <w:numId w:val="3"/>
        </w:numPr>
        <w:snapToGrid w:val="0"/>
        <w:spacing w:line="360" w:lineRule="exact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各</w:t>
      </w:r>
      <w:r w:rsidRPr="00433AE1">
        <w:rPr>
          <w:rFonts w:ascii="標楷體" w:eastAsia="標楷體" w:hAnsi="標楷體" w:hint="eastAsia"/>
          <w:bCs/>
          <w:sz w:val="26"/>
          <w:szCs w:val="26"/>
        </w:rPr>
        <w:t>班遴選兩位「選務代表」負責選務工作，將核予服務學習時數。</w:t>
      </w:r>
    </w:p>
    <w:p w:rsidR="00DF1858" w:rsidRPr="00433AE1" w:rsidRDefault="00DF1858" w:rsidP="00DF1858">
      <w:pPr>
        <w:pStyle w:val="a3"/>
        <w:snapToGrid w:val="0"/>
        <w:spacing w:line="360" w:lineRule="exact"/>
        <w:ind w:left="2080" w:hangingChars="800" w:hanging="2080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四、</w:t>
      </w:r>
      <w:r w:rsidRPr="00433AE1">
        <w:rPr>
          <w:rFonts w:ascii="標楷體" w:eastAsia="標楷體" w:hAnsi="標楷體" w:hint="eastAsia"/>
          <w:b/>
          <w:sz w:val="26"/>
          <w:szCs w:val="26"/>
        </w:rPr>
        <w:t>班級模範生</w:t>
      </w:r>
      <w:r w:rsidRPr="00433AE1">
        <w:rPr>
          <w:rFonts w:ascii="標楷體" w:eastAsia="標楷體" w:hAnsi="標楷體" w:hint="eastAsia"/>
          <w:sz w:val="26"/>
          <w:szCs w:val="26"/>
        </w:rPr>
        <w:t>候選人資格：</w:t>
      </w:r>
    </w:p>
    <w:p w:rsidR="00DF1858" w:rsidRPr="00433AE1" w:rsidRDefault="00DF1858" w:rsidP="00DF1858">
      <w:pPr>
        <w:pStyle w:val="a5"/>
        <w:numPr>
          <w:ilvl w:val="0"/>
          <w:numId w:val="4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曾擔任班級幹部、社團幹部，或從事學校其他服務工作之本校在籍學生，均具候選資格。</w:t>
      </w:r>
    </w:p>
    <w:p w:rsidR="00DF1858" w:rsidRPr="00433AE1" w:rsidRDefault="00DF1858" w:rsidP="00DF1858">
      <w:pPr>
        <w:pStyle w:val="a5"/>
        <w:numPr>
          <w:ilvl w:val="0"/>
          <w:numId w:val="4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成績表現：七大</w:t>
      </w:r>
      <w:r w:rsidRPr="00433AE1">
        <w:rPr>
          <w:rFonts w:ascii="標楷體" w:eastAsia="標楷體" w:hAnsi="標楷體"/>
          <w:sz w:val="26"/>
          <w:szCs w:val="26"/>
        </w:rPr>
        <w:t>領域</w:t>
      </w:r>
      <w:r w:rsidRPr="00433AE1">
        <w:rPr>
          <w:rFonts w:ascii="標楷體" w:eastAsia="標楷體" w:hAnsi="標楷體" w:hint="eastAsia"/>
          <w:sz w:val="26"/>
          <w:szCs w:val="26"/>
        </w:rPr>
        <w:t>學</w:t>
      </w:r>
      <w:r w:rsidRPr="00433AE1">
        <w:rPr>
          <w:rFonts w:ascii="標楷體" w:eastAsia="標楷體" w:hAnsi="標楷體"/>
          <w:sz w:val="26"/>
          <w:szCs w:val="26"/>
        </w:rPr>
        <w:t>習成績</w:t>
      </w:r>
      <w:r w:rsidRPr="00433AE1">
        <w:rPr>
          <w:rFonts w:ascii="標楷體" w:eastAsia="標楷體" w:hAnsi="標楷體" w:hint="eastAsia"/>
          <w:sz w:val="26"/>
          <w:szCs w:val="26"/>
        </w:rPr>
        <w:t>總</w:t>
      </w:r>
      <w:r w:rsidRPr="00433AE1">
        <w:rPr>
          <w:rFonts w:ascii="標楷體" w:eastAsia="標楷體" w:hAnsi="標楷體"/>
          <w:sz w:val="26"/>
          <w:szCs w:val="26"/>
        </w:rPr>
        <w:t>平均</w:t>
      </w:r>
      <w:r w:rsidRPr="00433AE1">
        <w:rPr>
          <w:rFonts w:ascii="標楷體" w:eastAsia="標楷體" w:hAnsi="標楷體" w:hint="eastAsia"/>
          <w:sz w:val="26"/>
          <w:szCs w:val="26"/>
        </w:rPr>
        <w:t>七十五</w:t>
      </w:r>
      <w:r w:rsidRPr="00433AE1">
        <w:rPr>
          <w:rFonts w:ascii="標楷體" w:eastAsia="標楷體" w:hAnsi="標楷體"/>
          <w:sz w:val="26"/>
          <w:szCs w:val="26"/>
        </w:rPr>
        <w:t>分</w:t>
      </w:r>
      <w:r w:rsidRPr="00433AE1">
        <w:rPr>
          <w:rFonts w:ascii="標楷體" w:eastAsia="標楷體" w:hAnsi="標楷體" w:hint="eastAsia"/>
          <w:sz w:val="26"/>
          <w:szCs w:val="26"/>
        </w:rPr>
        <w:t>以上。綜合表現品行敦厚、孝行楷模與服務熱忱。</w:t>
      </w:r>
    </w:p>
    <w:p w:rsidR="00DF1858" w:rsidRPr="00433AE1" w:rsidRDefault="00DF1858" w:rsidP="00DF1858">
      <w:pPr>
        <w:pStyle w:val="a5"/>
        <w:numPr>
          <w:ilvl w:val="0"/>
          <w:numId w:val="4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經改過銷過後，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未受任何警告以上之處分者。</w:t>
      </w:r>
    </w:p>
    <w:p w:rsidR="00DF1858" w:rsidRPr="00433AE1" w:rsidRDefault="00DF1858" w:rsidP="00DF1858">
      <w:pPr>
        <w:pStyle w:val="a3"/>
        <w:snapToGrid w:val="0"/>
        <w:spacing w:line="360" w:lineRule="exact"/>
        <w:ind w:left="2694" w:hangingChars="1036" w:hanging="2694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五、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班級模範生</w:t>
      </w:r>
      <w:r w:rsidRPr="0073222E">
        <w:rPr>
          <w:rFonts w:ascii="標楷體" w:eastAsia="標楷體" w:hAnsi="標楷體" w:hint="eastAsia"/>
          <w:sz w:val="26"/>
          <w:szCs w:val="26"/>
        </w:rPr>
        <w:t>之產生</w:t>
      </w:r>
      <w:r w:rsidRPr="00433AE1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各班</w:t>
      </w:r>
      <w:r w:rsidRPr="00433AE1">
        <w:rPr>
          <w:rFonts w:ascii="標楷體" w:eastAsia="標楷體" w:hAnsi="標楷體" w:hint="eastAsia"/>
          <w:sz w:val="26"/>
          <w:szCs w:val="26"/>
        </w:rPr>
        <w:t>選出一位班級模範生</w:t>
      </w:r>
      <w:r>
        <w:rPr>
          <w:rFonts w:ascii="標楷體" w:eastAsia="標楷體" w:hAnsi="標楷體" w:hint="eastAsia"/>
          <w:sz w:val="26"/>
          <w:szCs w:val="26"/>
        </w:rPr>
        <w:t>經導師簽名推薦</w:t>
      </w:r>
      <w:r w:rsidRPr="00433AE1">
        <w:rPr>
          <w:rFonts w:ascii="標楷體" w:eastAsia="標楷體" w:hAnsi="標楷體" w:hint="eastAsia"/>
          <w:sz w:val="26"/>
          <w:szCs w:val="26"/>
        </w:rPr>
        <w:t>。（如之前已當選過全年級的模範生，即不能再推薦）</w:t>
      </w:r>
      <w:r w:rsidRPr="00433AE1">
        <w:rPr>
          <w:rFonts w:ascii="標楷體" w:eastAsia="標楷體" w:hAnsi="標楷體"/>
          <w:sz w:val="26"/>
          <w:szCs w:val="26"/>
        </w:rPr>
        <w:t>。</w:t>
      </w:r>
    </w:p>
    <w:p w:rsidR="00DF1858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Pr="00433AE1">
        <w:rPr>
          <w:rFonts w:ascii="標楷體" w:eastAsia="標楷體" w:hAnsi="標楷體" w:hint="eastAsia"/>
          <w:sz w:val="26"/>
          <w:szCs w:val="26"/>
        </w:rPr>
        <w:t>、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年級模範生</w:t>
      </w:r>
      <w:r w:rsidRPr="00433AE1">
        <w:rPr>
          <w:rFonts w:ascii="標楷體" w:eastAsia="標楷體" w:hAnsi="標楷體" w:hint="eastAsia"/>
          <w:sz w:val="26"/>
          <w:szCs w:val="26"/>
        </w:rPr>
        <w:t>當選人之產生：</w:t>
      </w:r>
    </w:p>
    <w:p w:rsidR="00DF1858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1.</w:t>
      </w:r>
      <w:r w:rsidRPr="00433AE1">
        <w:rPr>
          <w:rFonts w:ascii="標楷體" w:eastAsia="標楷體" w:hAnsi="標楷體" w:hint="eastAsia"/>
          <w:sz w:val="26"/>
          <w:szCs w:val="26"/>
        </w:rPr>
        <w:t>分年級競選，由全體學生一人兩張選票，</w:t>
      </w:r>
      <w:r w:rsidRPr="00433AE1">
        <w:rPr>
          <w:rFonts w:ascii="標楷體" w:eastAsia="標楷體" w:hAnsi="標楷體"/>
          <w:sz w:val="26"/>
          <w:szCs w:val="26"/>
        </w:rPr>
        <w:t>採電腦網路投票</w:t>
      </w:r>
      <w:r w:rsidRPr="00433AE1">
        <w:rPr>
          <w:rFonts w:ascii="標楷體" w:eastAsia="標楷體" w:hAnsi="標楷體" w:hint="eastAsia"/>
          <w:sz w:val="26"/>
          <w:szCs w:val="26"/>
        </w:rPr>
        <w:t>圈選各該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年級模範生</w:t>
      </w:r>
      <w:r w:rsidRPr="00433AE1">
        <w:rPr>
          <w:rFonts w:ascii="標楷體" w:eastAsia="標楷體" w:hAnsi="標楷體" w:hint="eastAsia"/>
          <w:sz w:val="26"/>
          <w:szCs w:val="26"/>
        </w:rPr>
        <w:t>候選</w:t>
      </w:r>
    </w:p>
    <w:p w:rsidR="00DF1858" w:rsidRPr="00433AE1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433AE1">
        <w:rPr>
          <w:rFonts w:ascii="標楷體" w:eastAsia="標楷體" w:hAnsi="標楷體" w:hint="eastAsia"/>
          <w:sz w:val="26"/>
          <w:szCs w:val="26"/>
        </w:rPr>
        <w:t>人；各年級以得票最高者前三名為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年級模範生</w:t>
      </w:r>
      <w:r w:rsidRPr="00433AE1">
        <w:rPr>
          <w:rFonts w:ascii="標楷體" w:eastAsia="標楷體" w:hAnsi="標楷體" w:hint="eastAsia"/>
          <w:sz w:val="26"/>
          <w:szCs w:val="26"/>
        </w:rPr>
        <w:t>當選人。</w:t>
      </w:r>
    </w:p>
    <w:p w:rsidR="00DF1858" w:rsidRPr="00433AE1" w:rsidRDefault="00DF1858" w:rsidP="00DF1858">
      <w:pPr>
        <w:pStyle w:val="a3"/>
        <w:snapToGrid w:val="0"/>
        <w:spacing w:line="360" w:lineRule="exact"/>
        <w:ind w:firstLine="480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bCs/>
          <w:sz w:val="26"/>
          <w:szCs w:val="26"/>
        </w:rPr>
        <w:t>2.</w:t>
      </w:r>
      <w:r w:rsidRPr="00433AE1">
        <w:rPr>
          <w:rFonts w:ascii="標楷體" w:eastAsia="標楷體" w:hAnsi="標楷體" w:hint="eastAsia"/>
          <w:bCs/>
          <w:sz w:val="26"/>
          <w:szCs w:val="26"/>
          <w:u w:val="single"/>
        </w:rPr>
        <w:t>每張選票須圈選不同之</w:t>
      </w:r>
      <w:r w:rsidRPr="00433AE1">
        <w:rPr>
          <w:rFonts w:ascii="標楷體" w:eastAsia="標楷體" w:hAnsi="標楷體" w:hint="eastAsia"/>
          <w:b/>
          <w:bCs/>
          <w:sz w:val="26"/>
          <w:szCs w:val="26"/>
          <w:u w:val="single"/>
          <w:bdr w:val="single" w:sz="4" w:space="0" w:color="auto"/>
        </w:rPr>
        <w:t>兩位</w:t>
      </w:r>
      <w:r w:rsidRPr="00433AE1">
        <w:rPr>
          <w:rFonts w:ascii="標楷體" w:eastAsia="標楷體" w:hAnsi="標楷體" w:hint="eastAsia"/>
          <w:bCs/>
          <w:sz w:val="26"/>
          <w:szCs w:val="26"/>
          <w:u w:val="single"/>
        </w:rPr>
        <w:t>候選人</w:t>
      </w:r>
      <w:r w:rsidRPr="00433AE1">
        <w:rPr>
          <w:rFonts w:ascii="標楷體" w:eastAsia="標楷體" w:hAnsi="標楷體" w:hint="eastAsia"/>
          <w:bCs/>
          <w:sz w:val="26"/>
          <w:szCs w:val="26"/>
        </w:rPr>
        <w:t>，</w:t>
      </w:r>
      <w:r w:rsidRPr="00433AE1">
        <w:rPr>
          <w:rFonts w:ascii="標楷體" w:eastAsia="標楷體" w:hAnsi="標楷體"/>
          <w:sz w:val="26"/>
          <w:szCs w:val="26"/>
        </w:rPr>
        <w:t>且同一候選人不得重複</w:t>
      </w:r>
      <w:r>
        <w:rPr>
          <w:rFonts w:ascii="標楷體" w:eastAsia="標楷體" w:hAnsi="標楷體" w:hint="eastAsia"/>
          <w:sz w:val="26"/>
          <w:szCs w:val="26"/>
        </w:rPr>
        <w:t>圈</w:t>
      </w:r>
      <w:r w:rsidRPr="00433AE1">
        <w:rPr>
          <w:rFonts w:ascii="標楷體" w:eastAsia="標楷體" w:hAnsi="標楷體"/>
          <w:sz w:val="26"/>
          <w:szCs w:val="26"/>
        </w:rPr>
        <w:t>選。</w:t>
      </w:r>
    </w:p>
    <w:p w:rsidR="00DF1858" w:rsidRDefault="00DF1858" w:rsidP="00DF1858">
      <w:pPr>
        <w:pStyle w:val="a5"/>
        <w:snapToGrid w:val="0"/>
        <w:spacing w:line="360" w:lineRule="exact"/>
        <w:ind w:firstLine="480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3.教職員可跨年級投票，</w:t>
      </w:r>
      <w:r>
        <w:rPr>
          <w:rFonts w:ascii="標楷體" w:eastAsia="標楷體" w:hAnsi="標楷體" w:hint="eastAsia"/>
          <w:sz w:val="26"/>
          <w:szCs w:val="26"/>
        </w:rPr>
        <w:t>具</w:t>
      </w:r>
      <w:r w:rsidRPr="00433AE1">
        <w:rPr>
          <w:rFonts w:ascii="標楷體" w:eastAsia="標楷體" w:hAnsi="標楷體" w:hint="eastAsia"/>
          <w:sz w:val="26"/>
          <w:szCs w:val="26"/>
        </w:rPr>
        <w:t>可圈選兩名的權利。</w:t>
      </w:r>
    </w:p>
    <w:p w:rsidR="00DF1858" w:rsidRDefault="00DF1858" w:rsidP="00DF1858">
      <w:pPr>
        <w:pStyle w:val="a5"/>
        <w:snapToGrid w:val="0"/>
        <w:spacing w:line="360" w:lineRule="exact"/>
        <w:ind w:firstLine="48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4.</w:t>
      </w:r>
      <w:r w:rsidRPr="00433AE1">
        <w:rPr>
          <w:rFonts w:ascii="標楷體" w:eastAsia="標楷體" w:hAnsi="標楷體" w:hint="eastAsia"/>
          <w:b/>
          <w:sz w:val="26"/>
          <w:szCs w:val="26"/>
        </w:rPr>
        <w:t>選舉登入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密碼由自己的身分證字號</w:t>
      </w:r>
      <w:r w:rsidRPr="00433AE1">
        <w:rPr>
          <w:rFonts w:ascii="標楷體" w:eastAsia="標楷體" w:hAnsi="標楷體" w:hint="eastAsia"/>
          <w:b/>
          <w:sz w:val="26"/>
          <w:szCs w:val="26"/>
        </w:rPr>
        <w:t>輸入，請在選前一定要記好自己的身分證字</w:t>
      </w:r>
    </w:p>
    <w:p w:rsidR="00DF1858" w:rsidRPr="00433AE1" w:rsidRDefault="00DF1858" w:rsidP="00DF1858">
      <w:pPr>
        <w:pStyle w:val="a5"/>
        <w:snapToGrid w:val="0"/>
        <w:spacing w:line="360" w:lineRule="exact"/>
        <w:ind w:left="480" w:firstLine="0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b/>
          <w:sz w:val="26"/>
          <w:szCs w:val="26"/>
        </w:rPr>
        <w:t>號；不可代別人投票。</w:t>
      </w:r>
    </w:p>
    <w:p w:rsidR="00DF1858" w:rsidRPr="00433AE1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Pr="00433AE1">
        <w:rPr>
          <w:rFonts w:ascii="標楷體" w:eastAsia="標楷體" w:hAnsi="標楷體" w:hint="eastAsia"/>
          <w:sz w:val="26"/>
          <w:szCs w:val="26"/>
        </w:rPr>
        <w:t>、宣傳期注意事項：</w:t>
      </w:r>
    </w:p>
    <w:p w:rsidR="00DF1858" w:rsidRPr="00667164" w:rsidRDefault="00DF1858" w:rsidP="00DF1858">
      <w:pPr>
        <w:pStyle w:val="a5"/>
        <w:numPr>
          <w:ilvl w:val="0"/>
          <w:numId w:val="6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自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2/</w:t>
      </w:r>
      <w:r w:rsidR="00257E8A">
        <w:rPr>
          <w:rFonts w:ascii="標楷體" w:eastAsia="標楷體" w:hAnsi="標楷體" w:hint="eastAsia"/>
          <w:b/>
          <w:sz w:val="26"/>
          <w:szCs w:val="26"/>
          <w:u w:val="single"/>
        </w:rPr>
        <w:t>1</w:t>
      </w:r>
      <w:r w:rsidR="005744D8">
        <w:rPr>
          <w:rFonts w:ascii="標楷體" w:eastAsia="標楷體" w:hAnsi="標楷體" w:hint="eastAsia"/>
          <w:b/>
          <w:sz w:val="26"/>
          <w:szCs w:val="26"/>
          <w:u w:val="single"/>
        </w:rPr>
        <w:t>5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5744D8">
        <w:rPr>
          <w:rFonts w:ascii="標楷體" w:eastAsia="標楷體" w:hAnsi="標楷體" w:hint="eastAsia"/>
          <w:b/>
          <w:sz w:val="26"/>
          <w:szCs w:val="26"/>
          <w:u w:val="single"/>
        </w:rPr>
        <w:t>三</w:t>
      </w:r>
      <w:bookmarkStart w:id="0" w:name="_GoBack"/>
      <w:bookmarkEnd w:id="0"/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)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~12</w:t>
      </w:r>
      <w:r w:rsidR="00257E8A">
        <w:rPr>
          <w:rFonts w:ascii="標楷體" w:eastAsia="標楷體" w:hAnsi="標楷體" w:hint="eastAsia"/>
          <w:b/>
          <w:sz w:val="26"/>
          <w:szCs w:val="26"/>
          <w:u w:val="single"/>
        </w:rPr>
        <w:t>/22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(</w:t>
      </w:r>
      <w:r w:rsidR="00257E8A">
        <w:rPr>
          <w:rFonts w:ascii="標楷體" w:eastAsia="標楷體" w:hAnsi="標楷體" w:hint="eastAsia"/>
          <w:b/>
          <w:sz w:val="26"/>
          <w:szCs w:val="26"/>
          <w:u w:val="single"/>
        </w:rPr>
        <w:t>二</w:t>
      </w:r>
      <w:r w:rsidRPr="00433AE1">
        <w:rPr>
          <w:rFonts w:ascii="標楷體" w:eastAsia="標楷體" w:hAnsi="標楷體" w:hint="eastAsia"/>
          <w:b/>
          <w:sz w:val="26"/>
          <w:szCs w:val="26"/>
          <w:u w:val="single"/>
        </w:rPr>
        <w:t>)為競選活動期間</w:t>
      </w:r>
      <w:r w:rsidRPr="00433AE1">
        <w:rPr>
          <w:rFonts w:ascii="標楷體" w:eastAsia="標楷體" w:hAnsi="標楷體" w:hint="eastAsia"/>
          <w:sz w:val="26"/>
          <w:szCs w:val="26"/>
          <w:u w:val="single"/>
        </w:rPr>
        <w:t>。</w:t>
      </w:r>
    </w:p>
    <w:p w:rsidR="00DF1858" w:rsidRPr="00433AE1" w:rsidRDefault="00DF1858" w:rsidP="00DF1858">
      <w:pPr>
        <w:pStyle w:val="a5"/>
        <w:numPr>
          <w:ilvl w:val="0"/>
          <w:numId w:val="6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可自由設計宣傳手法。</w:t>
      </w:r>
    </w:p>
    <w:p w:rsidR="00DF1858" w:rsidRPr="00433AE1" w:rsidRDefault="00DF1858" w:rsidP="00DF1858">
      <w:pPr>
        <w:pStyle w:val="a5"/>
        <w:numPr>
          <w:ilvl w:val="0"/>
          <w:numId w:val="6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注意不可作人身攻擊或不切實際的說明，以介紹候選人優良事蹟與自治會政見為原則。</w:t>
      </w:r>
    </w:p>
    <w:p w:rsidR="00DF1858" w:rsidRPr="00433AE1" w:rsidRDefault="00DF1858" w:rsidP="00DF1858">
      <w:pPr>
        <w:pStyle w:val="a5"/>
        <w:snapToGrid w:val="0"/>
        <w:spacing w:line="240" w:lineRule="auto"/>
        <w:ind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4.</w:t>
      </w:r>
      <w:r w:rsidRPr="00433AE1">
        <w:rPr>
          <w:rFonts w:ascii="標楷體" w:eastAsia="標楷體" w:hAnsi="標楷體" w:hint="eastAsia"/>
          <w:sz w:val="26"/>
          <w:szCs w:val="26"/>
        </w:rPr>
        <w:t>宣傳時間以下課為原則，不可打擾到上課及午休時間。</w:t>
      </w:r>
    </w:p>
    <w:p w:rsidR="00DF1858" w:rsidRDefault="00DF1858" w:rsidP="00DF1858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5.</w:t>
      </w:r>
      <w:r w:rsidRPr="00433AE1">
        <w:rPr>
          <w:rFonts w:ascii="標楷體" w:eastAsia="標楷體" w:hAnsi="標楷體" w:hint="eastAsia"/>
          <w:sz w:val="26"/>
          <w:szCs w:val="26"/>
        </w:rPr>
        <w:t>候選人之</w:t>
      </w:r>
      <w:r w:rsidRPr="00433AE1">
        <w:rPr>
          <w:rFonts w:ascii="標楷體" w:eastAsia="標楷體" w:hAnsi="標楷體" w:hint="eastAsia"/>
          <w:b/>
          <w:sz w:val="26"/>
          <w:szCs w:val="26"/>
        </w:rPr>
        <w:t>宣傳海報或布條或宣傳單請遵守宣傳海報張貼要點，張貼前須送至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</w:p>
    <w:p w:rsidR="00DF1858" w:rsidRDefault="00DF1858" w:rsidP="00DF1858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2212D8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b/>
          <w:sz w:val="26"/>
          <w:szCs w:val="26"/>
        </w:rPr>
        <w:t>訓育組蓋章核准，</w:t>
      </w:r>
      <w:r w:rsidRPr="00433A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始可至指定地點張貼（只可使用無痕膠帶），違者須處分。</w:t>
      </w:r>
    </w:p>
    <w:p w:rsidR="00DF1858" w:rsidRDefault="00DF1858" w:rsidP="00DF1858">
      <w:pPr>
        <w:pStyle w:val="2"/>
        <w:spacing w:after="0" w:line="240" w:lineRule="auto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="002212D8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433AE1">
        <w:rPr>
          <w:rFonts w:ascii="標楷體" w:eastAsia="標楷體" w:hAnsi="標楷體" w:hint="eastAsia"/>
          <w:sz w:val="26"/>
          <w:szCs w:val="26"/>
        </w:rPr>
        <w:t>九年</w:t>
      </w:r>
      <w:r w:rsidRPr="00433AE1">
        <w:rPr>
          <w:rFonts w:ascii="標楷體" w:eastAsia="標楷體" w:hAnsi="標楷體"/>
          <w:sz w:val="26"/>
          <w:szCs w:val="26"/>
        </w:rPr>
        <w:t>級</w:t>
      </w:r>
      <w:r>
        <w:rPr>
          <w:rFonts w:ascii="標楷體" w:eastAsia="標楷體" w:hAnsi="標楷體" w:hint="eastAsia"/>
          <w:sz w:val="26"/>
          <w:szCs w:val="26"/>
        </w:rPr>
        <w:t>模範生海報張貼</w:t>
      </w:r>
      <w:r w:rsidRPr="00433AE1">
        <w:rPr>
          <w:rFonts w:ascii="標楷體" w:eastAsia="標楷體" w:hAnsi="標楷體"/>
          <w:sz w:val="26"/>
          <w:szCs w:val="26"/>
        </w:rPr>
        <w:t>於活動中心前的公佈欄；八年級</w:t>
      </w:r>
      <w:r>
        <w:rPr>
          <w:rFonts w:ascii="標楷體" w:eastAsia="標楷體" w:hAnsi="標楷體" w:hint="eastAsia"/>
          <w:sz w:val="26"/>
          <w:szCs w:val="26"/>
        </w:rPr>
        <w:t>貼</w:t>
      </w:r>
      <w:r w:rsidRPr="00433AE1">
        <w:rPr>
          <w:rFonts w:ascii="標楷體" w:eastAsia="標楷體" w:hAnsi="標楷體" w:hint="eastAsia"/>
          <w:sz w:val="26"/>
          <w:szCs w:val="26"/>
        </w:rPr>
        <w:t>於</w:t>
      </w:r>
      <w:r w:rsidRPr="00433AE1">
        <w:rPr>
          <w:rFonts w:ascii="標楷體" w:eastAsia="標楷體" w:hAnsi="標楷體"/>
          <w:sz w:val="26"/>
          <w:szCs w:val="26"/>
        </w:rPr>
        <w:t>近</w:t>
      </w:r>
      <w:r w:rsidRPr="00433AE1">
        <w:rPr>
          <w:rFonts w:ascii="標楷體" w:eastAsia="標楷體" w:hAnsi="標楷體" w:hint="eastAsia"/>
          <w:sz w:val="26"/>
          <w:szCs w:val="26"/>
        </w:rPr>
        <w:t>總</w:t>
      </w:r>
      <w:r w:rsidRPr="00433AE1">
        <w:rPr>
          <w:rFonts w:ascii="標楷體" w:eastAsia="標楷體" w:hAnsi="標楷體"/>
          <w:sz w:val="26"/>
          <w:szCs w:val="26"/>
        </w:rPr>
        <w:t>務處之外側樓</w:t>
      </w:r>
    </w:p>
    <w:p w:rsidR="00DF1858" w:rsidRDefault="00DF1858" w:rsidP="00DF1858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  <w:shd w:val="pct15" w:color="auto" w:fill="FFFFFF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</w:t>
      </w:r>
      <w:r w:rsidRPr="00433AE1">
        <w:rPr>
          <w:rFonts w:ascii="標楷體" w:eastAsia="標楷體" w:hAnsi="標楷體" w:hint="eastAsia"/>
          <w:sz w:val="26"/>
          <w:szCs w:val="26"/>
        </w:rPr>
        <w:t>梯牆壁；七</w:t>
      </w:r>
      <w:r w:rsidRPr="00433AE1">
        <w:rPr>
          <w:rFonts w:ascii="標楷體" w:eastAsia="標楷體" w:hAnsi="標楷體"/>
          <w:sz w:val="26"/>
          <w:szCs w:val="26"/>
        </w:rPr>
        <w:t>年級</w:t>
      </w:r>
      <w:r>
        <w:rPr>
          <w:rFonts w:ascii="標楷體" w:eastAsia="標楷體" w:hAnsi="標楷體" w:hint="eastAsia"/>
          <w:sz w:val="26"/>
          <w:szCs w:val="26"/>
        </w:rPr>
        <w:t>貼</w:t>
      </w:r>
      <w:r w:rsidRPr="00433AE1">
        <w:rPr>
          <w:rFonts w:ascii="標楷體" w:eastAsia="標楷體" w:hAnsi="標楷體" w:hint="eastAsia"/>
          <w:sz w:val="26"/>
          <w:szCs w:val="26"/>
        </w:rPr>
        <w:t>於</w:t>
      </w:r>
      <w:r w:rsidRPr="00433AE1">
        <w:rPr>
          <w:rFonts w:ascii="標楷體" w:eastAsia="標楷體" w:hAnsi="標楷體"/>
          <w:sz w:val="26"/>
          <w:szCs w:val="26"/>
        </w:rPr>
        <w:t>近</w:t>
      </w:r>
      <w:r w:rsidRPr="00433AE1">
        <w:rPr>
          <w:rFonts w:ascii="標楷體" w:eastAsia="標楷體" w:hAnsi="標楷體" w:hint="eastAsia"/>
          <w:sz w:val="26"/>
          <w:szCs w:val="26"/>
        </w:rPr>
        <w:t>學</w:t>
      </w:r>
      <w:r w:rsidRPr="00433AE1">
        <w:rPr>
          <w:rFonts w:ascii="標楷體" w:eastAsia="標楷體" w:hAnsi="標楷體"/>
          <w:sz w:val="26"/>
          <w:szCs w:val="26"/>
        </w:rPr>
        <w:t>務處之外側樓</w:t>
      </w:r>
      <w:r w:rsidRPr="00433AE1">
        <w:rPr>
          <w:rFonts w:ascii="標楷體" w:eastAsia="標楷體" w:hAnsi="標楷體" w:hint="eastAsia"/>
          <w:sz w:val="26"/>
          <w:szCs w:val="26"/>
        </w:rPr>
        <w:t>梯牆壁</w:t>
      </w:r>
      <w:r w:rsidR="00D26671">
        <w:rPr>
          <w:rFonts w:ascii="標楷體" w:eastAsia="標楷體" w:hAnsi="標楷體" w:hint="eastAsia"/>
          <w:sz w:val="26"/>
          <w:szCs w:val="26"/>
        </w:rPr>
        <w:t>，油漆牆面請物張貼</w:t>
      </w:r>
      <w:r w:rsidRPr="00433AE1">
        <w:rPr>
          <w:rFonts w:ascii="標楷體" w:eastAsia="標楷體" w:hAnsi="標楷體" w:hint="eastAsia"/>
          <w:sz w:val="26"/>
          <w:szCs w:val="26"/>
        </w:rPr>
        <w:t>。</w:t>
      </w:r>
      <w:r w:rsidRPr="00433A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投票當</w:t>
      </w:r>
    </w:p>
    <w:p w:rsidR="00DF1858" w:rsidRPr="00580E4D" w:rsidRDefault="00DF1858" w:rsidP="00DF1858">
      <w:pPr>
        <w:pStyle w:val="2"/>
        <w:spacing w:after="0" w:line="240" w:lineRule="auto"/>
        <w:ind w:leftChars="0"/>
        <w:rPr>
          <w:rFonts w:ascii="標楷體" w:eastAsia="標楷體" w:hAnsi="標楷體"/>
          <w:b/>
          <w:sz w:val="26"/>
          <w:szCs w:val="26"/>
        </w:rPr>
      </w:pPr>
      <w:r w:rsidRPr="00156A05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433A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日</w:t>
      </w:r>
      <w:r w:rsidRPr="00D26671">
        <w:rPr>
          <w:rFonts w:ascii="標楷體" w:eastAsia="標楷體" w:hAnsi="標楷體" w:hint="eastAsia"/>
          <w:sz w:val="26"/>
          <w:szCs w:val="26"/>
          <w:shd w:val="pct15" w:color="auto" w:fill="FFFFFF"/>
        </w:rPr>
        <w:t>各班需</w:t>
      </w:r>
      <w:r w:rsidRPr="00433AE1">
        <w:rPr>
          <w:rFonts w:ascii="標楷體" w:eastAsia="標楷體" w:hAnsi="標楷體" w:hint="eastAsia"/>
          <w:b/>
          <w:sz w:val="26"/>
          <w:szCs w:val="26"/>
          <w:shd w:val="pct15" w:color="auto" w:fill="FFFFFF"/>
        </w:rPr>
        <w:t>徹底清除所有宣傳品及膠帶痕跡。</w:t>
      </w:r>
    </w:p>
    <w:p w:rsidR="002212D8" w:rsidRDefault="00DF1858" w:rsidP="00DF1858">
      <w:pPr>
        <w:pStyle w:val="a5"/>
        <w:snapToGrid w:val="0"/>
        <w:spacing w:line="240" w:lineRule="auto"/>
        <w:ind w:left="480" w:firstLine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6.</w:t>
      </w:r>
      <w:r w:rsidRPr="00433AE1">
        <w:rPr>
          <w:rFonts w:ascii="標楷體" w:eastAsia="標楷體" w:hAnsi="標楷體" w:hint="eastAsia"/>
          <w:sz w:val="26"/>
          <w:szCs w:val="26"/>
        </w:rPr>
        <w:t>模</w:t>
      </w:r>
      <w:r>
        <w:rPr>
          <w:rFonts w:ascii="標楷體" w:eastAsia="標楷體" w:hAnsi="標楷體" w:hint="eastAsia"/>
          <w:sz w:val="26"/>
          <w:szCs w:val="26"/>
        </w:rPr>
        <w:t>範生選舉申請表繳齊後，由訓育組製作選舉公報，張貼於學校川堂，請學生</w:t>
      </w:r>
      <w:r w:rsidRPr="00433AE1">
        <w:rPr>
          <w:rFonts w:ascii="標楷體" w:eastAsia="標楷體" w:hAnsi="標楷體" w:hint="eastAsia"/>
          <w:sz w:val="26"/>
          <w:szCs w:val="26"/>
        </w:rPr>
        <w:t>自行前</w:t>
      </w:r>
      <w:r w:rsidR="002212D8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DF1858" w:rsidRPr="00433AE1" w:rsidRDefault="002212D8" w:rsidP="00DF1858">
      <w:pPr>
        <w:pStyle w:val="a5"/>
        <w:snapToGrid w:val="0"/>
        <w:spacing w:line="240" w:lineRule="auto"/>
        <w:ind w:left="480" w:firstLine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DF1858" w:rsidRPr="00433AE1">
        <w:rPr>
          <w:rFonts w:ascii="標楷體" w:eastAsia="標楷體" w:hAnsi="標楷體" w:hint="eastAsia"/>
          <w:sz w:val="26"/>
          <w:szCs w:val="26"/>
        </w:rPr>
        <w:t>往觀看。</w:t>
      </w:r>
    </w:p>
    <w:p w:rsidR="00DF1858" w:rsidRPr="00433AE1" w:rsidRDefault="00DF1858" w:rsidP="00DF1858">
      <w:pPr>
        <w:pStyle w:val="a3"/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八</w:t>
      </w:r>
      <w:r w:rsidRPr="00433AE1">
        <w:rPr>
          <w:rFonts w:ascii="標楷體" w:eastAsia="標楷體" w:hAnsi="標楷體" w:hint="eastAsia"/>
          <w:sz w:val="26"/>
          <w:szCs w:val="26"/>
        </w:rPr>
        <w:t>、獎懲：</w:t>
      </w:r>
    </w:p>
    <w:p w:rsidR="00DF1858" w:rsidRPr="00433AE1" w:rsidRDefault="00DF1858" w:rsidP="00DF1858">
      <w:pPr>
        <w:pStyle w:val="a5"/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 w:rsidRPr="00433AE1">
        <w:rPr>
          <w:rFonts w:ascii="標楷體" w:eastAsia="標楷體" w:hAnsi="標楷體" w:hint="eastAsia"/>
          <w:sz w:val="26"/>
          <w:szCs w:val="26"/>
        </w:rPr>
        <w:t>當選之班級模範生，</w:t>
      </w:r>
      <w:r>
        <w:rPr>
          <w:rFonts w:ascii="標楷體" w:eastAsia="標楷體" w:hAnsi="標楷體" w:hint="eastAsia"/>
          <w:sz w:val="26"/>
          <w:szCs w:val="26"/>
        </w:rPr>
        <w:t>提報鄉公所表楊</w:t>
      </w:r>
      <w:r w:rsidRPr="00433AE1">
        <w:rPr>
          <w:rFonts w:ascii="標楷體" w:eastAsia="標楷體" w:hAnsi="標楷體" w:hint="eastAsia"/>
          <w:sz w:val="26"/>
          <w:szCs w:val="26"/>
        </w:rPr>
        <w:t>。</w:t>
      </w:r>
    </w:p>
    <w:p w:rsidR="00DF1858" w:rsidRPr="006F5970" w:rsidRDefault="00DF1858" w:rsidP="00DF1858">
      <w:pPr>
        <w:pStyle w:val="a5"/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各年級當選之年級模範生第一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三名由學校頒發獎狀表揚</w:t>
      </w:r>
      <w:r>
        <w:rPr>
          <w:rFonts w:ascii="新細明體" w:eastAsia="新細明體" w:hAnsi="新細明體" w:hint="eastAsia"/>
          <w:sz w:val="26"/>
          <w:szCs w:val="26"/>
        </w:rPr>
        <w:t>。</w:t>
      </w:r>
    </w:p>
    <w:p w:rsidR="00DF1858" w:rsidRDefault="00DF1858" w:rsidP="00DF1858">
      <w:pPr>
        <w:pStyle w:val="a5"/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九年級</w:t>
      </w:r>
      <w:r w:rsidRPr="00433AE1">
        <w:rPr>
          <w:rFonts w:ascii="標楷體" w:eastAsia="標楷體" w:hAnsi="標楷體" w:hint="eastAsia"/>
          <w:sz w:val="26"/>
          <w:szCs w:val="26"/>
        </w:rPr>
        <w:t>當選之</w:t>
      </w:r>
      <w:r w:rsidRPr="00433AE1">
        <w:rPr>
          <w:rFonts w:ascii="標楷體" w:eastAsia="標楷體" w:hAnsi="標楷體" w:hint="eastAsia"/>
          <w:b/>
          <w:sz w:val="26"/>
          <w:szCs w:val="26"/>
        </w:rPr>
        <w:t>年級模範生</w:t>
      </w:r>
      <w:r>
        <w:rPr>
          <w:rFonts w:ascii="標楷體" w:eastAsia="標楷體" w:hAnsi="標楷體" w:hint="eastAsia"/>
          <w:b/>
          <w:sz w:val="26"/>
          <w:szCs w:val="26"/>
        </w:rPr>
        <w:t>第一名</w:t>
      </w:r>
      <w:r w:rsidRPr="00433AE1">
        <w:rPr>
          <w:rFonts w:ascii="標楷體" w:eastAsia="標楷體" w:hAnsi="標楷體" w:hint="eastAsia"/>
          <w:sz w:val="26"/>
          <w:szCs w:val="26"/>
        </w:rPr>
        <w:t>，代表參加本</w:t>
      </w:r>
      <w:r>
        <w:rPr>
          <w:rFonts w:ascii="標楷體" w:eastAsia="標楷體" w:hAnsi="標楷體" w:hint="eastAsia"/>
          <w:sz w:val="26"/>
          <w:szCs w:val="26"/>
        </w:rPr>
        <w:t>縣</w:t>
      </w:r>
      <w:r w:rsidRPr="00433AE1">
        <w:rPr>
          <w:rFonts w:ascii="標楷體" w:eastAsia="標楷體" w:hAnsi="標楷體" w:hint="eastAsia"/>
          <w:sz w:val="26"/>
          <w:szCs w:val="26"/>
        </w:rPr>
        <w:t>所舉辦之表揚大會。</w:t>
      </w:r>
    </w:p>
    <w:p w:rsidR="00DF1858" w:rsidRPr="00580E4D" w:rsidRDefault="00DF1858" w:rsidP="00DF1858">
      <w:pPr>
        <w:pStyle w:val="a5"/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七年級</w:t>
      </w:r>
      <w:r w:rsidRPr="00433AE1">
        <w:rPr>
          <w:rFonts w:ascii="標楷體" w:eastAsia="標楷體" w:hAnsi="標楷體" w:hint="eastAsia"/>
          <w:sz w:val="26"/>
          <w:szCs w:val="26"/>
        </w:rPr>
        <w:t>當選之</w:t>
      </w:r>
      <w:r w:rsidRPr="00433AE1">
        <w:rPr>
          <w:rFonts w:ascii="標楷體" w:eastAsia="標楷體" w:hAnsi="標楷體" w:hint="eastAsia"/>
          <w:b/>
          <w:sz w:val="26"/>
          <w:szCs w:val="26"/>
        </w:rPr>
        <w:t>年級模範生</w:t>
      </w:r>
      <w:r>
        <w:rPr>
          <w:rFonts w:ascii="標楷體" w:eastAsia="標楷體" w:hAnsi="標楷體" w:hint="eastAsia"/>
          <w:b/>
          <w:sz w:val="26"/>
          <w:szCs w:val="26"/>
        </w:rPr>
        <w:t>第一名</w:t>
      </w:r>
      <w:r w:rsidRPr="00433AE1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提報救國團接受表揚</w:t>
      </w:r>
      <w:r w:rsidRPr="00433AE1">
        <w:rPr>
          <w:rFonts w:ascii="標楷體" w:eastAsia="標楷體" w:hAnsi="標楷體" w:hint="eastAsia"/>
          <w:sz w:val="26"/>
          <w:szCs w:val="26"/>
        </w:rPr>
        <w:t>。</w:t>
      </w:r>
    </w:p>
    <w:p w:rsidR="00DF1858" w:rsidRPr="00433AE1" w:rsidRDefault="00DF1858" w:rsidP="00DF1858">
      <w:pPr>
        <w:pStyle w:val="a5"/>
        <w:numPr>
          <w:ilvl w:val="0"/>
          <w:numId w:val="7"/>
        </w:numPr>
        <w:snapToGrid w:val="0"/>
        <w:spacing w:line="360" w:lineRule="exact"/>
        <w:rPr>
          <w:rFonts w:ascii="標楷體" w:eastAsia="標楷體" w:hAnsi="標楷體"/>
          <w:b/>
          <w:sz w:val="26"/>
          <w:szCs w:val="26"/>
          <w:u w:val="single"/>
        </w:rPr>
      </w:pPr>
      <w:r w:rsidRPr="00433AE1">
        <w:rPr>
          <w:rFonts w:ascii="標楷體" w:eastAsia="標楷體" w:hAnsi="標楷體" w:hint="eastAsia"/>
          <w:b/>
          <w:sz w:val="26"/>
          <w:szCs w:val="26"/>
          <w:u w:val="single"/>
          <w:shd w:val="pct15" w:color="auto" w:fill="FFFFFF"/>
        </w:rPr>
        <w:t>各班當選之班級模範生，於下一學年度模範生選舉前，若有任何違反校規之行為，由學務處取消其模範生資格，並沒收其獎狀。</w:t>
      </w: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Pr="00433AE1">
        <w:rPr>
          <w:rFonts w:ascii="標楷體" w:eastAsia="標楷體" w:hAnsi="標楷體" w:hint="eastAsia"/>
          <w:sz w:val="26"/>
          <w:szCs w:val="26"/>
        </w:rPr>
        <w:t>、本計畫呈 校長核准後實施，修正時亦同。</w:t>
      </w: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承辦人:          單位主管:            會辦單位:           校長:</w:t>
      </w: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教務處</w:t>
      </w:r>
    </w:p>
    <w:p w:rsidR="00DF1858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總務處</w:t>
      </w:r>
    </w:p>
    <w:p w:rsidR="00DF1858" w:rsidRPr="00433AE1" w:rsidRDefault="00DF1858" w:rsidP="00DF1858">
      <w:pPr>
        <w:pStyle w:val="a3"/>
        <w:snapToGrid w:val="0"/>
        <w:spacing w:line="36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輔導室</w:t>
      </w:r>
    </w:p>
    <w:p w:rsidR="001A1FDA" w:rsidRDefault="001A1FDA" w:rsidP="00DF1858"/>
    <w:sectPr w:rsidR="001A1FDA" w:rsidSect="00DF18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84" w:rsidRDefault="00E75184" w:rsidP="002212D8">
      <w:r>
        <w:separator/>
      </w:r>
    </w:p>
  </w:endnote>
  <w:endnote w:type="continuationSeparator" w:id="0">
    <w:p w:rsidR="00E75184" w:rsidRDefault="00E75184" w:rsidP="0022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古印體">
    <w:altName w:val="Arial Unicode MS"/>
    <w:charset w:val="88"/>
    <w:family w:val="script"/>
    <w:pitch w:val="fixed"/>
    <w:sig w:usb0="00000000" w:usb1="38CF7C7A" w:usb2="00000016" w:usb3="00000000" w:csb0="00100001" w:csb1="00000000"/>
  </w:font>
  <w:font w:name="華康正顏楷體W7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84" w:rsidRDefault="00E75184" w:rsidP="002212D8">
      <w:r>
        <w:separator/>
      </w:r>
    </w:p>
  </w:footnote>
  <w:footnote w:type="continuationSeparator" w:id="0">
    <w:p w:rsidR="00E75184" w:rsidRDefault="00E75184" w:rsidP="0022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D58"/>
    <w:multiLevelType w:val="hybridMultilevel"/>
    <w:tmpl w:val="BE900FB6"/>
    <w:lvl w:ilvl="0" w:tplc="E58E03D2">
      <w:start w:val="1"/>
      <w:numFmt w:val="decimal"/>
      <w:lvlText w:val="%1."/>
      <w:lvlJc w:val="left"/>
      <w:pPr>
        <w:tabs>
          <w:tab w:val="num" w:pos="968"/>
        </w:tabs>
        <w:ind w:left="94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1" w15:restartNumberingAfterBreak="0">
    <w:nsid w:val="32163F21"/>
    <w:multiLevelType w:val="hybridMultilevel"/>
    <w:tmpl w:val="59DA980A"/>
    <w:lvl w:ilvl="0" w:tplc="340AAB4A">
      <w:start w:val="1"/>
      <w:numFmt w:val="decimal"/>
      <w:lvlText w:val="%1."/>
      <w:lvlJc w:val="left"/>
      <w:pPr>
        <w:tabs>
          <w:tab w:val="num" w:pos="1005"/>
        </w:tabs>
        <w:ind w:left="1005" w:hanging="39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2" w15:restartNumberingAfterBreak="0">
    <w:nsid w:val="347533A5"/>
    <w:multiLevelType w:val="hybridMultilevel"/>
    <w:tmpl w:val="FBB26A68"/>
    <w:lvl w:ilvl="0" w:tplc="E58E03D2">
      <w:start w:val="1"/>
      <w:numFmt w:val="decimal"/>
      <w:lvlText w:val="%1."/>
      <w:lvlJc w:val="left"/>
      <w:pPr>
        <w:tabs>
          <w:tab w:val="num" w:pos="968"/>
        </w:tabs>
        <w:ind w:left="94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3" w15:restartNumberingAfterBreak="0">
    <w:nsid w:val="36B02C8F"/>
    <w:multiLevelType w:val="hybridMultilevel"/>
    <w:tmpl w:val="37DA0058"/>
    <w:lvl w:ilvl="0" w:tplc="E58E03D2">
      <w:start w:val="1"/>
      <w:numFmt w:val="decimal"/>
      <w:lvlText w:val="%1."/>
      <w:lvlJc w:val="left"/>
      <w:pPr>
        <w:tabs>
          <w:tab w:val="num" w:pos="968"/>
        </w:tabs>
        <w:ind w:left="94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4" w15:restartNumberingAfterBreak="0">
    <w:nsid w:val="3C14128E"/>
    <w:multiLevelType w:val="hybridMultilevel"/>
    <w:tmpl w:val="FBE8A130"/>
    <w:lvl w:ilvl="0" w:tplc="71F8D154">
      <w:start w:val="1"/>
      <w:numFmt w:val="decimal"/>
      <w:lvlText w:val="%1."/>
      <w:lvlJc w:val="left"/>
      <w:pPr>
        <w:tabs>
          <w:tab w:val="num" w:pos="1005"/>
        </w:tabs>
        <w:ind w:left="1005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5" w15:restartNumberingAfterBreak="0">
    <w:nsid w:val="41F640DB"/>
    <w:multiLevelType w:val="hybridMultilevel"/>
    <w:tmpl w:val="919EE8CE"/>
    <w:lvl w:ilvl="0" w:tplc="E58E03D2">
      <w:start w:val="1"/>
      <w:numFmt w:val="decimal"/>
      <w:lvlText w:val="%1."/>
      <w:lvlJc w:val="left"/>
      <w:pPr>
        <w:tabs>
          <w:tab w:val="num" w:pos="968"/>
        </w:tabs>
        <w:ind w:left="948" w:hanging="340"/>
      </w:pPr>
      <w:rPr>
        <w:rFonts w:hint="eastAsia"/>
      </w:rPr>
    </w:lvl>
    <w:lvl w:ilvl="1" w:tplc="71F8D154">
      <w:start w:val="1"/>
      <w:numFmt w:val="decimal"/>
      <w:lvlText w:val="%2."/>
      <w:lvlJc w:val="left"/>
      <w:pPr>
        <w:tabs>
          <w:tab w:val="num" w:pos="1031"/>
        </w:tabs>
        <w:ind w:left="1031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abstractNum w:abstractNumId="6" w15:restartNumberingAfterBreak="0">
    <w:nsid w:val="47677042"/>
    <w:multiLevelType w:val="hybridMultilevel"/>
    <w:tmpl w:val="E312ABF2"/>
    <w:lvl w:ilvl="0" w:tplc="E58E03D2">
      <w:start w:val="1"/>
      <w:numFmt w:val="decimal"/>
      <w:lvlText w:val="%1."/>
      <w:lvlJc w:val="left"/>
      <w:pPr>
        <w:tabs>
          <w:tab w:val="num" w:pos="968"/>
        </w:tabs>
        <w:ind w:left="948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4"/>
        </w:tabs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4"/>
        </w:tabs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4"/>
        </w:tabs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4"/>
        </w:tabs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4"/>
        </w:tabs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4"/>
        </w:tabs>
        <w:ind w:left="4474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58"/>
    <w:rsid w:val="00185CD6"/>
    <w:rsid w:val="001A1FDA"/>
    <w:rsid w:val="00216BB2"/>
    <w:rsid w:val="002212D8"/>
    <w:rsid w:val="00257E8A"/>
    <w:rsid w:val="00536B1A"/>
    <w:rsid w:val="005744D8"/>
    <w:rsid w:val="008A6BCE"/>
    <w:rsid w:val="00D26671"/>
    <w:rsid w:val="00DF1858"/>
    <w:rsid w:val="00E75184"/>
    <w:rsid w:val="00F00679"/>
    <w:rsid w:val="00F2687D"/>
    <w:rsid w:val="00FA45A1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56F31-1E01-4FB6-95D0-86495718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8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F1858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DF1858"/>
    <w:rPr>
      <w:rFonts w:ascii="細明體" w:eastAsia="細明體" w:hAnsi="Courier New" w:cs="Times New Roman"/>
      <w:szCs w:val="24"/>
    </w:rPr>
  </w:style>
  <w:style w:type="paragraph" w:customStyle="1" w:styleId="a5">
    <w:name w:val="a"/>
    <w:basedOn w:val="a3"/>
    <w:rsid w:val="00DF1858"/>
    <w:pPr>
      <w:spacing w:line="380" w:lineRule="exact"/>
      <w:ind w:firstLine="154"/>
    </w:pPr>
    <w:rPr>
      <w:rFonts w:eastAsia="文鼎古印體"/>
      <w:sz w:val="28"/>
    </w:rPr>
  </w:style>
  <w:style w:type="paragraph" w:styleId="2">
    <w:name w:val="Body Text Indent 2"/>
    <w:basedOn w:val="a"/>
    <w:link w:val="20"/>
    <w:rsid w:val="00DF1858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DF1858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221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212D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21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212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2021-11-09T05:37:00Z</dcterms:created>
  <dcterms:modified xsi:type="dcterms:W3CDTF">2021-11-24T06:09:00Z</dcterms:modified>
</cp:coreProperties>
</file>